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001E" w14:textId="77777777" w:rsidR="00DA2574" w:rsidRPr="00FA12C0" w:rsidRDefault="008A0D47" w:rsidP="00296DE1">
      <w:pPr>
        <w:jc w:val="center"/>
        <w:rPr>
          <w:rFonts w:ascii="HGS創英角ﾎﾟｯﾌﾟ体" w:eastAsia="HGS創英角ﾎﾟｯﾌﾟ体" w:hAnsi="HGS創英角ﾎﾟｯﾌﾟ体"/>
          <w:b w:val="0"/>
          <w:sz w:val="40"/>
          <w:szCs w:val="40"/>
        </w:rPr>
      </w:pPr>
      <w:r>
        <w:rPr>
          <w:rFonts w:ascii="HGS創英角ﾎﾟｯﾌﾟ体" w:eastAsia="HGS創英角ﾎﾟｯﾌﾟ体" w:hAnsi="HGS創英角ﾎﾟｯﾌﾟ体" w:hint="eastAsia"/>
          <w:b w:val="0"/>
          <w:sz w:val="40"/>
          <w:szCs w:val="40"/>
        </w:rPr>
        <w:t>『安全標語』</w:t>
      </w:r>
      <w:r w:rsidR="00296DE1" w:rsidRPr="00FA12C0">
        <w:rPr>
          <w:rFonts w:ascii="HGS創英角ﾎﾟｯﾌﾟ体" w:eastAsia="HGS創英角ﾎﾟｯﾌﾟ体" w:hAnsi="HGS創英角ﾎﾟｯﾌﾟ体" w:hint="eastAsia"/>
          <w:b w:val="0"/>
          <w:sz w:val="40"/>
          <w:szCs w:val="40"/>
        </w:rPr>
        <w:t>を募集します !!</w:t>
      </w:r>
    </w:p>
    <w:p w14:paraId="67F835BE" w14:textId="77777777" w:rsidR="00296DE1" w:rsidRPr="00792706" w:rsidRDefault="00296DE1" w:rsidP="00296DE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92706">
        <w:rPr>
          <w:rFonts w:asciiTheme="majorEastAsia" w:eastAsiaTheme="majorEastAsia" w:hAnsiTheme="majorEastAsia" w:hint="eastAsia"/>
          <w:sz w:val="28"/>
          <w:szCs w:val="28"/>
        </w:rPr>
        <w:t xml:space="preserve">～ </w:t>
      </w:r>
      <w:r w:rsidR="00EA7A00" w:rsidRPr="00792706">
        <w:rPr>
          <w:rFonts w:asciiTheme="majorEastAsia" w:eastAsiaTheme="majorEastAsia" w:hAnsiTheme="majorEastAsia" w:hint="eastAsia"/>
          <w:sz w:val="28"/>
          <w:szCs w:val="28"/>
        </w:rPr>
        <w:t>会員の</w:t>
      </w:r>
      <w:r w:rsidRPr="00792706">
        <w:rPr>
          <w:rFonts w:asciiTheme="majorEastAsia" w:eastAsiaTheme="majorEastAsia" w:hAnsiTheme="majorEastAsia" w:hint="eastAsia"/>
          <w:sz w:val="28"/>
          <w:szCs w:val="28"/>
        </w:rPr>
        <w:t>皆さん、ふるってご応募ください ～</w:t>
      </w:r>
    </w:p>
    <w:p w14:paraId="3832B8BA" w14:textId="77777777" w:rsidR="00296DE1" w:rsidRDefault="00296DE1" w:rsidP="00EA7A00">
      <w:pPr>
        <w:spacing w:line="360" w:lineRule="auto"/>
      </w:pPr>
    </w:p>
    <w:p w14:paraId="0CE59755" w14:textId="77777777" w:rsidR="00296DE1" w:rsidRPr="00621B81" w:rsidRDefault="00296DE1" w:rsidP="0039731E">
      <w:pPr>
        <w:ind w:firstLineChars="2100" w:firstLine="5040"/>
        <w:rPr>
          <w:rFonts w:asciiTheme="majorEastAsia" w:eastAsiaTheme="majorEastAsia" w:hAnsiTheme="majorEastAsia"/>
          <w:b w:val="0"/>
        </w:rPr>
      </w:pPr>
      <w:r w:rsidRPr="00621B81">
        <w:rPr>
          <w:rFonts w:asciiTheme="majorEastAsia" w:eastAsiaTheme="majorEastAsia" w:hAnsiTheme="majorEastAsia" w:hint="eastAsia"/>
          <w:b w:val="0"/>
        </w:rPr>
        <w:t>（公社）川西市シルバー人材センター</w:t>
      </w:r>
    </w:p>
    <w:p w14:paraId="5EEB5099" w14:textId="77777777" w:rsidR="00296DE1" w:rsidRPr="00621B81" w:rsidRDefault="00296DE1" w:rsidP="00296DE1">
      <w:pPr>
        <w:ind w:firstLineChars="1800" w:firstLine="4320"/>
        <w:rPr>
          <w:rFonts w:asciiTheme="majorEastAsia" w:eastAsiaTheme="majorEastAsia" w:hAnsiTheme="majorEastAsia"/>
          <w:b w:val="0"/>
          <w:sz w:val="26"/>
          <w:szCs w:val="26"/>
        </w:rPr>
      </w:pPr>
      <w:r w:rsidRPr="00621B81">
        <w:rPr>
          <w:rFonts w:asciiTheme="majorEastAsia" w:eastAsiaTheme="majorEastAsia" w:hAnsiTheme="majorEastAsia" w:hint="eastAsia"/>
          <w:b w:val="0"/>
        </w:rPr>
        <w:t xml:space="preserve">　　　</w:t>
      </w:r>
      <w:r w:rsidR="0039731E" w:rsidRPr="00621B81">
        <w:rPr>
          <w:rFonts w:asciiTheme="majorEastAsia" w:eastAsiaTheme="majorEastAsia" w:hAnsiTheme="majorEastAsia" w:hint="eastAsia"/>
          <w:b w:val="0"/>
        </w:rPr>
        <w:t xml:space="preserve">　　　</w:t>
      </w:r>
      <w:r w:rsidRPr="00621B81">
        <w:rPr>
          <w:rFonts w:asciiTheme="majorEastAsia" w:eastAsiaTheme="majorEastAsia" w:hAnsiTheme="majorEastAsia" w:hint="eastAsia"/>
          <w:b w:val="0"/>
        </w:rPr>
        <w:t xml:space="preserve">　</w:t>
      </w:r>
      <w:r w:rsidRPr="00621B81">
        <w:rPr>
          <w:rFonts w:asciiTheme="majorEastAsia" w:eastAsiaTheme="majorEastAsia" w:hAnsiTheme="majorEastAsia" w:hint="eastAsia"/>
          <w:b w:val="0"/>
          <w:sz w:val="26"/>
          <w:szCs w:val="26"/>
        </w:rPr>
        <w:t>安全委員会　委員長</w:t>
      </w:r>
    </w:p>
    <w:p w14:paraId="047FEAAE" w14:textId="77777777" w:rsidR="00296DE1" w:rsidRPr="00232A36" w:rsidRDefault="0019713C" w:rsidP="00296DE1">
      <w:pPr>
        <w:rPr>
          <w:rFonts w:asciiTheme="majorEastAsia" w:eastAsiaTheme="majorEastAsia" w:hAnsiTheme="majorEastAsia"/>
          <w:b w:val="0"/>
          <w:sz w:val="22"/>
        </w:rPr>
      </w:pPr>
      <w:r w:rsidRPr="00232A36">
        <w:rPr>
          <w:rFonts w:asciiTheme="majorEastAsia" w:eastAsiaTheme="majorEastAsia" w:hAnsiTheme="majorEastAsia" w:hint="eastAsia"/>
          <w:b w:val="0"/>
          <w:sz w:val="22"/>
        </w:rPr>
        <w:t xml:space="preserve">　　　　　　　　　　　　　　　　　　　　　　　</w:t>
      </w:r>
      <w:r w:rsidR="00232A36" w:rsidRPr="00232A36">
        <w:rPr>
          <w:rFonts w:asciiTheme="majorEastAsia" w:eastAsiaTheme="majorEastAsia" w:hAnsiTheme="majorEastAsia" w:hint="eastAsia"/>
          <w:b w:val="0"/>
          <w:sz w:val="22"/>
        </w:rPr>
        <w:t xml:space="preserve">　　</w:t>
      </w:r>
      <w:r w:rsidR="00232A36">
        <w:rPr>
          <w:rFonts w:asciiTheme="majorEastAsia" w:eastAsiaTheme="majorEastAsia" w:hAnsiTheme="majorEastAsia" w:hint="eastAsia"/>
          <w:b w:val="0"/>
          <w:sz w:val="22"/>
        </w:rPr>
        <w:t xml:space="preserve">　　　　　</w:t>
      </w:r>
      <w:r w:rsidR="00232A36" w:rsidRPr="00232A36">
        <w:rPr>
          <w:rFonts w:asciiTheme="majorEastAsia" w:eastAsiaTheme="majorEastAsia" w:hAnsiTheme="majorEastAsia" w:hint="eastAsia"/>
          <w:b w:val="0"/>
          <w:sz w:val="22"/>
        </w:rPr>
        <w:t>（</w:t>
      </w:r>
      <w:r w:rsidRPr="00232A36">
        <w:rPr>
          <w:rFonts w:asciiTheme="majorEastAsia" w:eastAsiaTheme="majorEastAsia" w:hAnsiTheme="majorEastAsia" w:hint="eastAsia"/>
          <w:b w:val="0"/>
          <w:sz w:val="22"/>
        </w:rPr>
        <w:t>電話：</w:t>
      </w:r>
      <w:r w:rsidR="00337BA6" w:rsidRPr="00232A36">
        <w:rPr>
          <w:rFonts w:asciiTheme="majorEastAsia" w:eastAsiaTheme="majorEastAsia" w:hAnsiTheme="majorEastAsia" w:hint="eastAsia"/>
          <w:b w:val="0"/>
          <w:sz w:val="22"/>
        </w:rPr>
        <w:t>072－758－</w:t>
      </w:r>
      <w:r w:rsidRPr="00232A36">
        <w:rPr>
          <w:rFonts w:asciiTheme="majorEastAsia" w:eastAsiaTheme="majorEastAsia" w:hAnsiTheme="majorEastAsia" w:hint="eastAsia"/>
          <w:b w:val="0"/>
          <w:sz w:val="22"/>
        </w:rPr>
        <w:t>6234</w:t>
      </w:r>
      <w:r w:rsidR="00232A36" w:rsidRPr="00232A36">
        <w:rPr>
          <w:rFonts w:asciiTheme="majorEastAsia" w:eastAsiaTheme="majorEastAsia" w:hAnsiTheme="majorEastAsia" w:hint="eastAsia"/>
          <w:b w:val="0"/>
          <w:sz w:val="22"/>
        </w:rPr>
        <w:t>）</w:t>
      </w:r>
    </w:p>
    <w:p w14:paraId="3A5ADAAC" w14:textId="77777777" w:rsidR="0019713C" w:rsidRPr="00621B81" w:rsidRDefault="0019713C" w:rsidP="00296DE1">
      <w:pPr>
        <w:rPr>
          <w:rFonts w:asciiTheme="majorEastAsia" w:eastAsiaTheme="majorEastAsia" w:hAnsiTheme="majorEastAsia"/>
          <w:b w:val="0"/>
          <w:sz w:val="26"/>
          <w:szCs w:val="26"/>
        </w:rPr>
      </w:pPr>
    </w:p>
    <w:p w14:paraId="4A83BA92" w14:textId="27F61C0D" w:rsidR="00296DE1" w:rsidRDefault="00296DE1" w:rsidP="00296DE1">
      <w:pPr>
        <w:rPr>
          <w:rFonts w:hAnsiTheme="minorEastAsia"/>
          <w:szCs w:val="25"/>
        </w:rPr>
      </w:pPr>
      <w:r w:rsidRPr="00621B81">
        <w:rPr>
          <w:rFonts w:hAnsiTheme="minorEastAsia" w:hint="eastAsia"/>
          <w:szCs w:val="24"/>
        </w:rPr>
        <w:t xml:space="preserve">　</w:t>
      </w:r>
      <w:r w:rsidR="0081109B">
        <w:rPr>
          <w:rFonts w:hAnsiTheme="minorEastAsia" w:hint="eastAsia"/>
          <w:szCs w:val="25"/>
        </w:rPr>
        <w:t>会員の就業</w:t>
      </w:r>
      <w:r w:rsidR="0039731E" w:rsidRPr="00621B81">
        <w:rPr>
          <w:rFonts w:hAnsiTheme="minorEastAsia" w:hint="eastAsia"/>
          <w:szCs w:val="25"/>
        </w:rPr>
        <w:t>について</w:t>
      </w:r>
      <w:r w:rsidR="00143400">
        <w:rPr>
          <w:rFonts w:hAnsiTheme="minorEastAsia" w:hint="eastAsia"/>
          <w:szCs w:val="25"/>
        </w:rPr>
        <w:t>は</w:t>
      </w:r>
      <w:r w:rsidR="0081109B" w:rsidRPr="0081109B">
        <w:rPr>
          <w:rFonts w:asciiTheme="majorEastAsia" w:eastAsiaTheme="majorEastAsia" w:hAnsiTheme="majorEastAsia" w:hint="eastAsia"/>
          <w:b w:val="0"/>
          <w:szCs w:val="25"/>
        </w:rPr>
        <w:t>『安全はすべてに優先する』</w:t>
      </w:r>
      <w:r w:rsidR="0081109B">
        <w:rPr>
          <w:rFonts w:hAnsiTheme="minorEastAsia" w:hint="eastAsia"/>
          <w:szCs w:val="25"/>
        </w:rPr>
        <w:t>という考えのもと、「</w:t>
      </w:r>
      <w:r w:rsidR="0039731E" w:rsidRPr="00621B81">
        <w:rPr>
          <w:rFonts w:hAnsiTheme="minorEastAsia" w:hint="eastAsia"/>
          <w:szCs w:val="25"/>
        </w:rPr>
        <w:t>事故</w:t>
      </w:r>
      <w:r w:rsidR="0081109B">
        <w:rPr>
          <w:rFonts w:hAnsiTheme="minorEastAsia" w:hint="eastAsia"/>
          <w:szCs w:val="25"/>
        </w:rPr>
        <w:t>」</w:t>
      </w:r>
      <w:r w:rsidR="0039731E" w:rsidRPr="00621B81">
        <w:rPr>
          <w:rFonts w:hAnsiTheme="minorEastAsia" w:hint="eastAsia"/>
          <w:szCs w:val="25"/>
        </w:rPr>
        <w:t>や</w:t>
      </w:r>
      <w:r w:rsidR="0081109B">
        <w:rPr>
          <w:rFonts w:hAnsiTheme="minorEastAsia" w:hint="eastAsia"/>
          <w:szCs w:val="25"/>
        </w:rPr>
        <w:t>「</w:t>
      </w:r>
      <w:r w:rsidR="0039731E" w:rsidRPr="00621B81">
        <w:rPr>
          <w:rFonts w:hAnsiTheme="minorEastAsia" w:hint="eastAsia"/>
          <w:szCs w:val="25"/>
        </w:rPr>
        <w:t>熱中症</w:t>
      </w:r>
      <w:r w:rsidR="0081109B">
        <w:rPr>
          <w:rFonts w:hAnsiTheme="minorEastAsia" w:hint="eastAsia"/>
          <w:szCs w:val="25"/>
        </w:rPr>
        <w:t>」</w:t>
      </w:r>
      <w:r w:rsidR="0039731E" w:rsidRPr="00621B81">
        <w:rPr>
          <w:rFonts w:hAnsiTheme="minorEastAsia" w:hint="eastAsia"/>
          <w:szCs w:val="25"/>
        </w:rPr>
        <w:t>の防止対策として、</w:t>
      </w:r>
      <w:r w:rsidR="0039731E">
        <w:rPr>
          <w:rFonts w:hAnsiTheme="minorEastAsia" w:hint="eastAsia"/>
          <w:szCs w:val="25"/>
        </w:rPr>
        <w:t>安全パトロールの定期的な実施や「センターだより」とチラシ</w:t>
      </w:r>
      <w:r w:rsidR="009D6845">
        <w:rPr>
          <w:rFonts w:hAnsiTheme="minorEastAsia" w:hint="eastAsia"/>
          <w:szCs w:val="25"/>
        </w:rPr>
        <w:t>での啓発、講習会の開催などにより会員の安全意識の向上に努めており</w:t>
      </w:r>
      <w:r w:rsidR="0039731E">
        <w:rPr>
          <w:rFonts w:hAnsiTheme="minorEastAsia" w:hint="eastAsia"/>
          <w:szCs w:val="25"/>
        </w:rPr>
        <w:t>ます</w:t>
      </w:r>
      <w:r w:rsidR="00FA12C0">
        <w:rPr>
          <w:rFonts w:hAnsiTheme="minorEastAsia" w:hint="eastAsia"/>
          <w:szCs w:val="25"/>
        </w:rPr>
        <w:t>。</w:t>
      </w:r>
    </w:p>
    <w:p w14:paraId="3A9954D2" w14:textId="529947CC" w:rsidR="00FA12C0" w:rsidRDefault="00FA12C0" w:rsidP="00296DE1">
      <w:pPr>
        <w:rPr>
          <w:rFonts w:hAnsiTheme="minorEastAsia"/>
          <w:szCs w:val="25"/>
        </w:rPr>
      </w:pPr>
      <w:r>
        <w:rPr>
          <w:rFonts w:hAnsiTheme="minorEastAsia" w:hint="eastAsia"/>
          <w:szCs w:val="25"/>
        </w:rPr>
        <w:t xml:space="preserve">　</w:t>
      </w:r>
      <w:r w:rsidR="00A14E42">
        <w:rPr>
          <w:rFonts w:hAnsiTheme="minorEastAsia" w:hint="eastAsia"/>
          <w:szCs w:val="25"/>
        </w:rPr>
        <w:t>令和</w:t>
      </w:r>
      <w:r w:rsidR="00CA0B7E">
        <w:rPr>
          <w:rFonts w:hAnsiTheme="minorEastAsia" w:hint="eastAsia"/>
          <w:szCs w:val="25"/>
        </w:rPr>
        <w:t>８</w:t>
      </w:r>
      <w:r>
        <w:rPr>
          <w:rFonts w:hAnsiTheme="minorEastAsia" w:hint="eastAsia"/>
          <w:szCs w:val="25"/>
        </w:rPr>
        <w:t>年度</w:t>
      </w:r>
      <w:r w:rsidR="00CA297B">
        <w:rPr>
          <w:rFonts w:hAnsiTheme="minorEastAsia" w:hint="eastAsia"/>
          <w:szCs w:val="25"/>
        </w:rPr>
        <w:t>の</w:t>
      </w:r>
      <w:r w:rsidRPr="00823C7A">
        <w:rPr>
          <w:rFonts w:asciiTheme="majorEastAsia" w:eastAsiaTheme="majorEastAsia" w:hAnsiTheme="majorEastAsia" w:hint="eastAsia"/>
          <w:b w:val="0"/>
          <w:szCs w:val="25"/>
        </w:rPr>
        <w:t>「事故ゼロ」</w:t>
      </w:r>
      <w:r>
        <w:rPr>
          <w:rFonts w:hAnsiTheme="minorEastAsia" w:hint="eastAsia"/>
          <w:szCs w:val="25"/>
        </w:rPr>
        <w:t>を願い、会員のより一層の意識高揚に活かすため、</w:t>
      </w:r>
      <w:r w:rsidR="00621B81">
        <w:rPr>
          <w:rFonts w:hAnsiTheme="minorEastAsia" w:hint="eastAsia"/>
          <w:szCs w:val="25"/>
        </w:rPr>
        <w:t>『</w:t>
      </w:r>
      <w:r>
        <w:rPr>
          <w:rFonts w:hAnsiTheme="minorEastAsia" w:hint="eastAsia"/>
          <w:szCs w:val="25"/>
        </w:rPr>
        <w:t>安全</w:t>
      </w:r>
      <w:r w:rsidR="00621B81">
        <w:rPr>
          <w:rFonts w:hAnsiTheme="minorEastAsia" w:hint="eastAsia"/>
          <w:szCs w:val="25"/>
        </w:rPr>
        <w:t>標語』</w:t>
      </w:r>
      <w:r>
        <w:rPr>
          <w:rFonts w:hAnsiTheme="minorEastAsia" w:hint="eastAsia"/>
          <w:szCs w:val="25"/>
        </w:rPr>
        <w:t>を募集しますので、</w:t>
      </w:r>
      <w:r w:rsidR="00621B81">
        <w:rPr>
          <w:rFonts w:hAnsiTheme="minorEastAsia" w:hint="eastAsia"/>
          <w:szCs w:val="25"/>
        </w:rPr>
        <w:t>ぜひ</w:t>
      </w:r>
      <w:r>
        <w:rPr>
          <w:rFonts w:hAnsiTheme="minorEastAsia" w:hint="eastAsia"/>
          <w:szCs w:val="25"/>
        </w:rPr>
        <w:t>皆さん</w:t>
      </w:r>
      <w:r w:rsidR="00621B81">
        <w:rPr>
          <w:rFonts w:hAnsiTheme="minorEastAsia" w:hint="eastAsia"/>
          <w:szCs w:val="25"/>
        </w:rPr>
        <w:t>方</w:t>
      </w:r>
      <w:r w:rsidR="00D01181">
        <w:rPr>
          <w:rFonts w:hAnsiTheme="minorEastAsia" w:hint="eastAsia"/>
          <w:szCs w:val="25"/>
        </w:rPr>
        <w:t>のご応募</w:t>
      </w:r>
      <w:r>
        <w:rPr>
          <w:rFonts w:hAnsiTheme="minorEastAsia" w:hint="eastAsia"/>
          <w:szCs w:val="25"/>
        </w:rPr>
        <w:t>をよろしくお願いいたします。</w:t>
      </w:r>
    </w:p>
    <w:p w14:paraId="2757D7B4" w14:textId="77777777" w:rsidR="00621B81" w:rsidRDefault="00621B81" w:rsidP="00296DE1">
      <w:pPr>
        <w:rPr>
          <w:rFonts w:hAnsiTheme="minorEastAsia"/>
          <w:szCs w:val="25"/>
        </w:rPr>
      </w:pPr>
    </w:p>
    <w:p w14:paraId="6FFADEF1" w14:textId="77777777" w:rsidR="00621B81" w:rsidRPr="00E03B9D" w:rsidRDefault="00E03B9D" w:rsidP="00621B81">
      <w:pPr>
        <w:rPr>
          <w:rFonts w:asciiTheme="majorEastAsia" w:eastAsiaTheme="majorEastAsia" w:hAnsiTheme="majorEastAsia"/>
          <w:b w:val="0"/>
          <w:szCs w:val="25"/>
        </w:rPr>
      </w:pPr>
      <w:r w:rsidRPr="00E03B9D">
        <w:rPr>
          <w:rFonts w:asciiTheme="majorEastAsia" w:eastAsiaTheme="majorEastAsia" w:hAnsiTheme="majorEastAsia" w:hint="eastAsia"/>
          <w:b w:val="0"/>
          <w:szCs w:val="25"/>
        </w:rPr>
        <w:t>●</w:t>
      </w:r>
      <w:r w:rsidR="00621B81" w:rsidRPr="00E03B9D">
        <w:rPr>
          <w:rFonts w:asciiTheme="majorEastAsia" w:eastAsiaTheme="majorEastAsia" w:hAnsiTheme="majorEastAsia" w:hint="eastAsia"/>
          <w:b w:val="0"/>
          <w:szCs w:val="25"/>
        </w:rPr>
        <w:t>応募</w:t>
      </w:r>
      <w:r w:rsidR="0019713C" w:rsidRPr="00E03B9D">
        <w:rPr>
          <w:rFonts w:asciiTheme="majorEastAsia" w:eastAsiaTheme="majorEastAsia" w:hAnsiTheme="majorEastAsia" w:hint="eastAsia"/>
          <w:b w:val="0"/>
          <w:szCs w:val="25"/>
        </w:rPr>
        <w:t>要領</w:t>
      </w:r>
    </w:p>
    <w:p w14:paraId="0647B97E" w14:textId="77777777" w:rsidR="0019713C" w:rsidRDefault="0081109B" w:rsidP="0081109B">
      <w:pPr>
        <w:ind w:left="2409" w:hangingChars="1000" w:hanging="2409"/>
        <w:rPr>
          <w:szCs w:val="24"/>
        </w:rPr>
      </w:pPr>
      <w:r>
        <w:rPr>
          <w:rFonts w:hint="eastAsia"/>
          <w:szCs w:val="24"/>
        </w:rPr>
        <w:t xml:space="preserve">　（１）募集標語　　就業での安全に関するスローガン</w:t>
      </w:r>
      <w:r w:rsidR="00177C9E">
        <w:rPr>
          <w:rFonts w:hint="eastAsia"/>
          <w:szCs w:val="24"/>
        </w:rPr>
        <w:t>〔</w:t>
      </w:r>
      <w:r w:rsidR="00621B81">
        <w:rPr>
          <w:rFonts w:hint="eastAsia"/>
          <w:szCs w:val="24"/>
        </w:rPr>
        <w:t>就業中</w:t>
      </w:r>
      <w:r w:rsidR="0019713C">
        <w:rPr>
          <w:rFonts w:hint="eastAsia"/>
          <w:szCs w:val="24"/>
        </w:rPr>
        <w:t>の</w:t>
      </w:r>
      <w:r>
        <w:rPr>
          <w:rFonts w:hint="eastAsia"/>
          <w:szCs w:val="24"/>
        </w:rPr>
        <w:t>事故防止</w:t>
      </w:r>
      <w:r w:rsidR="00177C9E">
        <w:rPr>
          <w:rFonts w:hint="eastAsia"/>
          <w:szCs w:val="24"/>
        </w:rPr>
        <w:t>（</w:t>
      </w:r>
      <w:r w:rsidR="00177C9E">
        <w:rPr>
          <w:szCs w:val="24"/>
        </w:rPr>
        <w:t>熱中症</w:t>
      </w:r>
      <w:r w:rsidR="00177C9E">
        <w:rPr>
          <w:rFonts w:hint="eastAsia"/>
          <w:szCs w:val="24"/>
        </w:rPr>
        <w:t>を</w:t>
      </w:r>
      <w:r w:rsidR="00177C9E">
        <w:rPr>
          <w:szCs w:val="24"/>
        </w:rPr>
        <w:t>含む）</w:t>
      </w:r>
      <w:r>
        <w:rPr>
          <w:rFonts w:hint="eastAsia"/>
          <w:szCs w:val="24"/>
        </w:rPr>
        <w:t>や、</w:t>
      </w:r>
      <w:r w:rsidR="0049515A">
        <w:rPr>
          <w:rFonts w:hint="eastAsia"/>
          <w:szCs w:val="24"/>
        </w:rPr>
        <w:t>就業途上</w:t>
      </w:r>
      <w:r w:rsidR="00621B81">
        <w:rPr>
          <w:rFonts w:hint="eastAsia"/>
          <w:szCs w:val="24"/>
        </w:rPr>
        <w:t>の</w:t>
      </w:r>
      <w:r w:rsidR="0019713C">
        <w:rPr>
          <w:rFonts w:hint="eastAsia"/>
          <w:szCs w:val="24"/>
        </w:rPr>
        <w:t>交通</w:t>
      </w:r>
      <w:r w:rsidR="00621B81">
        <w:rPr>
          <w:rFonts w:hint="eastAsia"/>
          <w:szCs w:val="24"/>
        </w:rPr>
        <w:t>安全</w:t>
      </w:r>
      <w:r>
        <w:rPr>
          <w:rFonts w:hint="eastAsia"/>
          <w:szCs w:val="24"/>
        </w:rPr>
        <w:t xml:space="preserve">　</w:t>
      </w:r>
      <w:r w:rsidR="0019713C">
        <w:rPr>
          <w:rFonts w:hint="eastAsia"/>
          <w:szCs w:val="24"/>
        </w:rPr>
        <w:t>などへの</w:t>
      </w:r>
      <w:r>
        <w:rPr>
          <w:rFonts w:hint="eastAsia"/>
          <w:szCs w:val="24"/>
        </w:rPr>
        <w:t>意識啓発・</w:t>
      </w:r>
      <w:r w:rsidR="0019713C">
        <w:rPr>
          <w:rFonts w:hint="eastAsia"/>
          <w:szCs w:val="24"/>
        </w:rPr>
        <w:t>注意呼びかけ</w:t>
      </w:r>
      <w:r w:rsidR="00177C9E">
        <w:rPr>
          <w:rFonts w:hint="eastAsia"/>
          <w:szCs w:val="24"/>
        </w:rPr>
        <w:t>〕</w:t>
      </w:r>
      <w:r w:rsidR="0019713C">
        <w:rPr>
          <w:rFonts w:hint="eastAsia"/>
          <w:szCs w:val="24"/>
        </w:rPr>
        <w:t xml:space="preserve">。　　</w:t>
      </w:r>
    </w:p>
    <w:p w14:paraId="08A3C6A8" w14:textId="77777777" w:rsidR="00621B81" w:rsidRPr="0019713C" w:rsidRDefault="009D6845" w:rsidP="0019713C">
      <w:pPr>
        <w:ind w:leftChars="1000" w:left="2409"/>
        <w:rPr>
          <w:rFonts w:asciiTheme="majorEastAsia" w:eastAsiaTheme="majorEastAsia" w:hAnsiTheme="majorEastAsia"/>
          <w:b w:val="0"/>
          <w:szCs w:val="24"/>
        </w:rPr>
      </w:pPr>
      <w:r>
        <w:rPr>
          <w:rFonts w:asciiTheme="majorEastAsia" w:eastAsiaTheme="majorEastAsia" w:hAnsiTheme="majorEastAsia" w:hint="eastAsia"/>
          <w:b w:val="0"/>
          <w:szCs w:val="24"/>
        </w:rPr>
        <w:t xml:space="preserve">※ </w:t>
      </w:r>
      <w:r w:rsidR="0019713C" w:rsidRPr="0019713C">
        <w:rPr>
          <w:rFonts w:asciiTheme="majorEastAsia" w:eastAsiaTheme="majorEastAsia" w:hAnsiTheme="majorEastAsia" w:hint="eastAsia"/>
          <w:b w:val="0"/>
          <w:szCs w:val="24"/>
        </w:rPr>
        <w:t>自作で、未発表のもの。</w:t>
      </w:r>
      <w:r w:rsidR="007F0258" w:rsidRPr="007F0258">
        <w:rPr>
          <w:rFonts w:asciiTheme="majorEastAsia" w:eastAsiaTheme="majorEastAsia" w:hAnsiTheme="majorEastAsia" w:hint="eastAsia"/>
          <w:b w:val="0"/>
          <w:sz w:val="22"/>
        </w:rPr>
        <w:t>１人何作品でも応募できます。</w:t>
      </w:r>
    </w:p>
    <w:p w14:paraId="0E08D122" w14:textId="77777777" w:rsidR="0019713C" w:rsidRDefault="0019713C" w:rsidP="00621B81">
      <w:pPr>
        <w:rPr>
          <w:szCs w:val="24"/>
        </w:rPr>
      </w:pPr>
      <w:r>
        <w:rPr>
          <w:rFonts w:hint="eastAsia"/>
          <w:szCs w:val="24"/>
        </w:rPr>
        <w:t xml:space="preserve">　（２）応募方法　　下記の応募用紙に記入して、提出してください。</w:t>
      </w:r>
    </w:p>
    <w:p w14:paraId="5A8144EA" w14:textId="365B32D2" w:rsidR="006C4EAD" w:rsidRPr="006C4EAD" w:rsidRDefault="00D01181" w:rsidP="006C4EAD">
      <w:pPr>
        <w:pStyle w:val="a3"/>
        <w:numPr>
          <w:ilvl w:val="2"/>
          <w:numId w:val="2"/>
        </w:numPr>
        <w:ind w:leftChars="0" w:left="2835"/>
        <w:rPr>
          <w:rFonts w:ascii="BIZ UDゴシック" w:eastAsia="BIZ UDゴシック" w:hAnsi="BIZ UDゴシック"/>
          <w:b w:val="0"/>
          <w:szCs w:val="24"/>
        </w:rPr>
      </w:pPr>
      <w:r w:rsidRPr="006C4EAD">
        <w:rPr>
          <w:rFonts w:ascii="BIZ UDゴシック" w:eastAsia="BIZ UDゴシック" w:hAnsi="BIZ UDゴシック" w:hint="eastAsia"/>
          <w:b w:val="0"/>
          <w:szCs w:val="24"/>
        </w:rPr>
        <w:t>当センター事務所</w:t>
      </w:r>
      <w:r w:rsidR="006C4965" w:rsidRPr="006C4EAD">
        <w:rPr>
          <w:rFonts w:ascii="BIZ UDゴシック" w:eastAsia="BIZ UDゴシック" w:hAnsi="BIZ UDゴシック" w:hint="eastAsia"/>
          <w:b w:val="0"/>
          <w:szCs w:val="24"/>
        </w:rPr>
        <w:t>に持参、ファックス</w:t>
      </w:r>
      <w:r w:rsidR="00337BA6" w:rsidRPr="006C4EAD">
        <w:rPr>
          <w:rFonts w:ascii="BIZ UDゴシック" w:eastAsia="BIZ UDゴシック" w:hAnsi="BIZ UDゴシック" w:hint="eastAsia"/>
          <w:b w:val="0"/>
          <w:szCs w:val="24"/>
        </w:rPr>
        <w:t>：</w:t>
      </w:r>
      <w:r w:rsidR="00337BA6" w:rsidRPr="006C4EAD">
        <w:rPr>
          <w:rFonts w:ascii="BIZ UDゴシック" w:eastAsia="BIZ UDゴシック" w:hAnsi="BIZ UDゴシック" w:hint="eastAsia"/>
          <w:szCs w:val="24"/>
        </w:rPr>
        <w:t>072－758－3679</w:t>
      </w:r>
      <w:r w:rsidR="006C4EAD">
        <w:rPr>
          <w:rFonts w:ascii="BIZ UDゴシック" w:eastAsia="BIZ UDゴシック" w:hAnsi="BIZ UDゴシック"/>
          <w:szCs w:val="24"/>
        </w:rPr>
        <w:br/>
      </w:r>
      <w:r w:rsidR="006C4EAD" w:rsidRPr="006C4EAD">
        <w:rPr>
          <w:rFonts w:ascii="BIZ UDゴシック" w:eastAsia="BIZ UDゴシック" w:hAnsi="BIZ UDゴシック" w:hint="eastAsia"/>
          <w:b w:val="0"/>
          <w:szCs w:val="24"/>
        </w:rPr>
        <w:t>もしくはメール：k</w:t>
      </w:r>
      <w:r w:rsidR="006C4EAD" w:rsidRPr="006C4EAD">
        <w:rPr>
          <w:rFonts w:ascii="BIZ UDゴシック" w:eastAsia="BIZ UDゴシック" w:hAnsi="BIZ UDゴシック"/>
          <w:b w:val="0"/>
          <w:szCs w:val="24"/>
        </w:rPr>
        <w:t>awanishi@sjc.ne.jp</w:t>
      </w:r>
      <w:r w:rsidR="006C4EAD" w:rsidRPr="006C4EAD">
        <w:rPr>
          <w:rFonts w:ascii="BIZ UDゴシック" w:eastAsia="BIZ UDゴシック" w:hAnsi="BIZ UDゴシック" w:hint="eastAsia"/>
          <w:b w:val="0"/>
          <w:szCs w:val="24"/>
        </w:rPr>
        <w:t>で。</w:t>
      </w:r>
    </w:p>
    <w:p w14:paraId="0BD3251F" w14:textId="7DE20ED7" w:rsidR="0019713C" w:rsidRDefault="0019713C" w:rsidP="00621B81">
      <w:pPr>
        <w:rPr>
          <w:szCs w:val="24"/>
        </w:rPr>
      </w:pPr>
      <w:r>
        <w:rPr>
          <w:rFonts w:hint="eastAsia"/>
          <w:szCs w:val="24"/>
        </w:rPr>
        <w:t xml:space="preserve">　（３）</w:t>
      </w:r>
      <w:r w:rsidR="00337BA6">
        <w:rPr>
          <w:rFonts w:hint="eastAsia"/>
          <w:szCs w:val="24"/>
        </w:rPr>
        <w:t>応募</w:t>
      </w:r>
      <w:proofErr w:type="gramStart"/>
      <w:r w:rsidR="00337BA6">
        <w:rPr>
          <w:rFonts w:hint="eastAsia"/>
          <w:szCs w:val="24"/>
        </w:rPr>
        <w:t>締切</w:t>
      </w:r>
      <w:proofErr w:type="gramEnd"/>
      <w:r w:rsidR="00337BA6">
        <w:rPr>
          <w:rFonts w:hint="eastAsia"/>
          <w:szCs w:val="24"/>
        </w:rPr>
        <w:t xml:space="preserve">　　</w:t>
      </w:r>
      <w:r w:rsidR="00A14E42">
        <w:rPr>
          <w:rFonts w:hint="eastAsia"/>
          <w:szCs w:val="24"/>
        </w:rPr>
        <w:t>令和</w:t>
      </w:r>
      <w:r w:rsidR="00CA0B7E">
        <w:rPr>
          <w:rFonts w:hint="eastAsia"/>
          <w:szCs w:val="24"/>
        </w:rPr>
        <w:t>８</w:t>
      </w:r>
      <w:r w:rsidR="00337BA6">
        <w:rPr>
          <w:rFonts w:hint="eastAsia"/>
          <w:szCs w:val="24"/>
        </w:rPr>
        <w:t>年</w:t>
      </w:r>
      <w:r w:rsidR="00CA297B">
        <w:rPr>
          <w:rFonts w:hint="eastAsia"/>
          <w:szCs w:val="24"/>
        </w:rPr>
        <w:t>５</w:t>
      </w:r>
      <w:r w:rsidR="00337BA6">
        <w:rPr>
          <w:rFonts w:hint="eastAsia"/>
          <w:szCs w:val="24"/>
        </w:rPr>
        <w:t>月</w:t>
      </w:r>
      <w:r w:rsidR="00CA0B7E">
        <w:rPr>
          <w:rFonts w:hint="eastAsia"/>
          <w:szCs w:val="24"/>
        </w:rPr>
        <w:t>１</w:t>
      </w:r>
      <w:r w:rsidR="00337BA6">
        <w:rPr>
          <w:rFonts w:hint="eastAsia"/>
          <w:szCs w:val="24"/>
        </w:rPr>
        <w:t>日（</w:t>
      </w:r>
      <w:r w:rsidR="00C85546">
        <w:rPr>
          <w:rFonts w:hint="eastAsia"/>
          <w:szCs w:val="24"/>
        </w:rPr>
        <w:t>金</w:t>
      </w:r>
      <w:r w:rsidR="00337BA6">
        <w:rPr>
          <w:rFonts w:hint="eastAsia"/>
          <w:szCs w:val="24"/>
        </w:rPr>
        <w:t>）まで</w:t>
      </w:r>
      <w:r w:rsidR="00C26F71">
        <w:rPr>
          <w:rFonts w:hint="eastAsia"/>
          <w:szCs w:val="24"/>
        </w:rPr>
        <w:t>。</w:t>
      </w:r>
      <w:r w:rsidR="00C26F71" w:rsidRPr="00C26F71">
        <w:rPr>
          <w:rFonts w:hint="eastAsia"/>
          <w:sz w:val="22"/>
        </w:rPr>
        <w:t>（当日必着</w:t>
      </w:r>
      <w:r w:rsidR="00414631">
        <w:rPr>
          <w:rFonts w:hint="eastAsia"/>
          <w:sz w:val="22"/>
        </w:rPr>
        <w:t>）</w:t>
      </w:r>
    </w:p>
    <w:p w14:paraId="3E43CB3D" w14:textId="0FF88499" w:rsidR="00337BA6" w:rsidRDefault="00337BA6" w:rsidP="0050655A">
      <w:pPr>
        <w:ind w:left="2409" w:hangingChars="1000" w:hanging="2409"/>
        <w:rPr>
          <w:szCs w:val="24"/>
        </w:rPr>
      </w:pPr>
      <w:r>
        <w:rPr>
          <w:rFonts w:hint="eastAsia"/>
          <w:szCs w:val="24"/>
        </w:rPr>
        <w:t xml:space="preserve">　（４）入選作品　　</w:t>
      </w:r>
      <w:r w:rsidR="0050655A">
        <w:rPr>
          <w:rFonts w:hint="eastAsia"/>
          <w:szCs w:val="24"/>
        </w:rPr>
        <w:t>安全委員会委員等により選考を行い、</w:t>
      </w:r>
      <w:r>
        <w:rPr>
          <w:rFonts w:hint="eastAsia"/>
          <w:szCs w:val="24"/>
        </w:rPr>
        <w:t>入選者には、</w:t>
      </w:r>
      <w:r w:rsidR="0050655A">
        <w:rPr>
          <w:rFonts w:hint="eastAsia"/>
          <w:szCs w:val="24"/>
        </w:rPr>
        <w:t>表彰状を授与するとともに</w:t>
      </w:r>
      <w:r w:rsidRPr="005B3C87">
        <w:rPr>
          <w:rFonts w:hint="eastAsia"/>
          <w:szCs w:val="24"/>
          <w:u w:val="double"/>
        </w:rPr>
        <w:t>粗品</w:t>
      </w:r>
      <w:r w:rsidR="005B3C87" w:rsidRPr="005B3C87">
        <w:rPr>
          <w:rFonts w:hint="eastAsia"/>
          <w:szCs w:val="24"/>
          <w:u w:val="double"/>
        </w:rPr>
        <w:t>として1,000円分のQUOカード</w:t>
      </w:r>
      <w:r w:rsidRPr="005B3C87">
        <w:rPr>
          <w:rFonts w:hint="eastAsia"/>
          <w:szCs w:val="24"/>
          <w:u w:val="double"/>
        </w:rPr>
        <w:t>を進呈します。</w:t>
      </w:r>
    </w:p>
    <w:p w14:paraId="49D8BDBD" w14:textId="77777777" w:rsidR="009D6845" w:rsidRDefault="00337BA6" w:rsidP="00337BA6">
      <w:pPr>
        <w:ind w:leftChars="1000" w:left="2409"/>
        <w:rPr>
          <w:szCs w:val="24"/>
        </w:rPr>
      </w:pPr>
      <w:r>
        <w:rPr>
          <w:rFonts w:hint="eastAsia"/>
          <w:szCs w:val="24"/>
        </w:rPr>
        <w:t>また、センターだよりと総会資料に掲載、事務所内に掲示させて</w:t>
      </w:r>
      <w:proofErr w:type="gramStart"/>
      <w:r w:rsidR="0050655A">
        <w:rPr>
          <w:rFonts w:hint="eastAsia"/>
          <w:szCs w:val="24"/>
        </w:rPr>
        <w:t>い</w:t>
      </w:r>
      <w:proofErr w:type="gramEnd"/>
    </w:p>
    <w:p w14:paraId="1AF3DD5F" w14:textId="77777777" w:rsidR="00337BA6" w:rsidRDefault="00337BA6" w:rsidP="00337BA6">
      <w:pPr>
        <w:ind w:leftChars="1000" w:left="2409"/>
        <w:rPr>
          <w:szCs w:val="24"/>
        </w:rPr>
      </w:pPr>
      <w:r>
        <w:rPr>
          <w:rFonts w:hint="eastAsia"/>
          <w:szCs w:val="24"/>
        </w:rPr>
        <w:t xml:space="preserve">ただきます。　</w:t>
      </w:r>
    </w:p>
    <w:p w14:paraId="18803398" w14:textId="77777777" w:rsidR="00E03B9D" w:rsidRDefault="00E03B9D" w:rsidP="0050655A">
      <w:pPr>
        <w:rPr>
          <w:szCs w:val="24"/>
        </w:rPr>
      </w:pPr>
    </w:p>
    <w:p w14:paraId="09481CE6" w14:textId="77777777" w:rsidR="00E03B9D" w:rsidRDefault="009D6845" w:rsidP="00E03B9D">
      <w:pPr>
        <w:jc w:val="center"/>
        <w:rPr>
          <w:rFonts w:asciiTheme="majorEastAsia" w:eastAsiaTheme="majorEastAsia" w:hAnsiTheme="majorEastAsia"/>
          <w:b w:val="0"/>
          <w:sz w:val="26"/>
          <w:szCs w:val="26"/>
        </w:rPr>
      </w:pPr>
      <w:r>
        <w:rPr>
          <w:rFonts w:asciiTheme="majorEastAsia" w:eastAsiaTheme="majorEastAsia" w:hAnsiTheme="majorEastAsia" w:hint="eastAsia"/>
          <w:b w:val="0"/>
          <w:sz w:val="26"/>
          <w:szCs w:val="26"/>
        </w:rPr>
        <w:t>≪</w:t>
      </w:r>
      <w:r w:rsidR="00E03B9D" w:rsidRPr="00E03B9D">
        <w:rPr>
          <w:rFonts w:asciiTheme="majorEastAsia" w:eastAsiaTheme="majorEastAsia" w:hAnsiTheme="majorEastAsia" w:hint="eastAsia"/>
          <w:b w:val="0"/>
          <w:sz w:val="26"/>
          <w:szCs w:val="26"/>
        </w:rPr>
        <w:t>安全標語</w:t>
      </w:r>
      <w:r w:rsidR="00D01181">
        <w:rPr>
          <w:rFonts w:asciiTheme="majorEastAsia" w:eastAsiaTheme="majorEastAsia" w:hAnsiTheme="majorEastAsia" w:hint="eastAsia"/>
          <w:b w:val="0"/>
          <w:sz w:val="26"/>
          <w:szCs w:val="26"/>
        </w:rPr>
        <w:t xml:space="preserve"> </w:t>
      </w:r>
      <w:r w:rsidR="00E03B9D" w:rsidRPr="00E03B9D">
        <w:rPr>
          <w:rFonts w:asciiTheme="majorEastAsia" w:eastAsiaTheme="majorEastAsia" w:hAnsiTheme="majorEastAsia" w:hint="eastAsia"/>
          <w:b w:val="0"/>
          <w:sz w:val="26"/>
          <w:szCs w:val="26"/>
        </w:rPr>
        <w:t>応募用紙</w:t>
      </w:r>
      <w:r>
        <w:rPr>
          <w:rFonts w:asciiTheme="majorEastAsia" w:eastAsiaTheme="majorEastAsia" w:hAnsiTheme="majorEastAsia" w:hint="eastAsia"/>
          <w:b w:val="0"/>
          <w:sz w:val="26"/>
          <w:szCs w:val="26"/>
        </w:rPr>
        <w:t>≫</w:t>
      </w:r>
    </w:p>
    <w:p w14:paraId="2E894C64" w14:textId="77777777" w:rsidR="00E03B9D" w:rsidRPr="00E03B9D" w:rsidRDefault="00E03B9D" w:rsidP="009D6845">
      <w:pPr>
        <w:spacing w:line="140" w:lineRule="exact"/>
        <w:jc w:val="center"/>
        <w:rPr>
          <w:rFonts w:asciiTheme="majorEastAsia" w:eastAsiaTheme="majorEastAsia" w:hAnsiTheme="majorEastAsia"/>
          <w:b w:val="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"/>
        <w:gridCol w:w="758"/>
        <w:gridCol w:w="1190"/>
        <w:gridCol w:w="1276"/>
        <w:gridCol w:w="1417"/>
        <w:gridCol w:w="851"/>
        <w:gridCol w:w="3679"/>
      </w:tblGrid>
      <w:tr w:rsidR="00E03B9D" w14:paraId="365DDDFB" w14:textId="77777777" w:rsidTr="0050655A">
        <w:trPr>
          <w:trHeight w:val="508"/>
        </w:trPr>
        <w:tc>
          <w:tcPr>
            <w:tcW w:w="1215" w:type="dxa"/>
            <w:gridSpan w:val="2"/>
            <w:vAlign w:val="center"/>
          </w:tcPr>
          <w:p w14:paraId="644471F1" w14:textId="77777777" w:rsidR="00E03B9D" w:rsidRDefault="00E03B9D" w:rsidP="0049515A">
            <w:pPr>
              <w:tabs>
                <w:tab w:val="left" w:pos="1348"/>
              </w:tabs>
              <w:jc w:val="center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会員番号</w:t>
            </w:r>
          </w:p>
        </w:tc>
        <w:tc>
          <w:tcPr>
            <w:tcW w:w="1190" w:type="dxa"/>
            <w:vAlign w:val="center"/>
          </w:tcPr>
          <w:p w14:paraId="30D40DAF" w14:textId="77777777" w:rsidR="00E03B9D" w:rsidRDefault="00E03B9D" w:rsidP="0049515A">
            <w:pPr>
              <w:tabs>
                <w:tab w:val="left" w:pos="1348"/>
              </w:tabs>
              <w:jc w:val="center"/>
              <w:rPr>
                <w:rFonts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1DB1F6" w14:textId="77777777" w:rsidR="00E03B9D" w:rsidRDefault="00E03B9D" w:rsidP="0049515A">
            <w:pPr>
              <w:tabs>
                <w:tab w:val="left" w:pos="1348"/>
              </w:tabs>
              <w:jc w:val="center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地域班名</w:t>
            </w:r>
          </w:p>
        </w:tc>
        <w:tc>
          <w:tcPr>
            <w:tcW w:w="1417" w:type="dxa"/>
            <w:vAlign w:val="center"/>
          </w:tcPr>
          <w:p w14:paraId="58411DD5" w14:textId="77777777" w:rsidR="00E03B9D" w:rsidRDefault="00E03B9D" w:rsidP="0049515A">
            <w:pPr>
              <w:tabs>
                <w:tab w:val="left" w:pos="1348"/>
              </w:tabs>
              <w:jc w:val="center"/>
              <w:rPr>
                <w:rFonts w:hAnsiTheme="minorEastAsia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224AB2" w14:textId="77777777" w:rsidR="00E03B9D" w:rsidRDefault="00E03B9D" w:rsidP="0049515A">
            <w:pPr>
              <w:tabs>
                <w:tab w:val="left" w:pos="1348"/>
              </w:tabs>
              <w:jc w:val="center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氏</w:t>
            </w:r>
            <w:r w:rsidR="00EA7A00">
              <w:rPr>
                <w:rFonts w:hAnsiTheme="minorEastAsia" w:hint="eastAsia"/>
                <w:szCs w:val="24"/>
              </w:rPr>
              <w:t xml:space="preserve"> </w:t>
            </w:r>
            <w:r>
              <w:rPr>
                <w:rFonts w:hAnsiTheme="minorEastAsia" w:hint="eastAsia"/>
                <w:szCs w:val="24"/>
              </w:rPr>
              <w:t>名</w:t>
            </w:r>
          </w:p>
        </w:tc>
        <w:tc>
          <w:tcPr>
            <w:tcW w:w="3679" w:type="dxa"/>
            <w:vAlign w:val="center"/>
          </w:tcPr>
          <w:p w14:paraId="1F987219" w14:textId="77777777" w:rsidR="00E03B9D" w:rsidRDefault="00E03B9D" w:rsidP="0049515A">
            <w:pPr>
              <w:tabs>
                <w:tab w:val="left" w:pos="1348"/>
              </w:tabs>
              <w:jc w:val="center"/>
              <w:rPr>
                <w:rFonts w:hAnsiTheme="minorEastAsia"/>
                <w:szCs w:val="24"/>
              </w:rPr>
            </w:pPr>
          </w:p>
        </w:tc>
      </w:tr>
      <w:tr w:rsidR="00E03B9D" w14:paraId="76D9363E" w14:textId="77777777" w:rsidTr="007D5BDF">
        <w:trPr>
          <w:trHeight w:val="582"/>
        </w:trPr>
        <w:tc>
          <w:tcPr>
            <w:tcW w:w="457" w:type="dxa"/>
            <w:tcBorders>
              <w:top w:val="double" w:sz="4" w:space="0" w:color="auto"/>
            </w:tcBorders>
          </w:tcPr>
          <w:p w14:paraId="4A19C92A" w14:textId="77777777" w:rsidR="00E03B9D" w:rsidRDefault="00E03B9D" w:rsidP="00E03B9D">
            <w:pPr>
              <w:tabs>
                <w:tab w:val="left" w:pos="1348"/>
              </w:tabs>
              <w:spacing w:line="360" w:lineRule="auto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１</w:t>
            </w:r>
          </w:p>
        </w:tc>
        <w:tc>
          <w:tcPr>
            <w:tcW w:w="9171" w:type="dxa"/>
            <w:gridSpan w:val="6"/>
            <w:tcBorders>
              <w:top w:val="double" w:sz="4" w:space="0" w:color="auto"/>
            </w:tcBorders>
          </w:tcPr>
          <w:p w14:paraId="5A472813" w14:textId="77777777" w:rsidR="00E03B9D" w:rsidRDefault="00E03B9D" w:rsidP="00E03B9D">
            <w:pPr>
              <w:tabs>
                <w:tab w:val="left" w:pos="1348"/>
              </w:tabs>
              <w:spacing w:line="360" w:lineRule="auto"/>
              <w:rPr>
                <w:rFonts w:hAnsiTheme="minorEastAsia"/>
                <w:szCs w:val="24"/>
              </w:rPr>
            </w:pPr>
          </w:p>
        </w:tc>
      </w:tr>
      <w:tr w:rsidR="00E03B9D" w14:paraId="6B0CC4E2" w14:textId="77777777" w:rsidTr="007D5BDF">
        <w:trPr>
          <w:trHeight w:val="582"/>
        </w:trPr>
        <w:tc>
          <w:tcPr>
            <w:tcW w:w="457" w:type="dxa"/>
          </w:tcPr>
          <w:p w14:paraId="0602E475" w14:textId="77777777" w:rsidR="00E03B9D" w:rsidRDefault="00E03B9D" w:rsidP="00E03B9D">
            <w:pPr>
              <w:tabs>
                <w:tab w:val="left" w:pos="1348"/>
              </w:tabs>
              <w:spacing w:line="360" w:lineRule="auto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２</w:t>
            </w:r>
          </w:p>
        </w:tc>
        <w:tc>
          <w:tcPr>
            <w:tcW w:w="9171" w:type="dxa"/>
            <w:gridSpan w:val="6"/>
          </w:tcPr>
          <w:p w14:paraId="380320C4" w14:textId="77777777" w:rsidR="00E03B9D" w:rsidRDefault="00E03B9D" w:rsidP="00E03B9D">
            <w:pPr>
              <w:tabs>
                <w:tab w:val="left" w:pos="1348"/>
              </w:tabs>
              <w:spacing w:line="360" w:lineRule="auto"/>
              <w:rPr>
                <w:rFonts w:hAnsiTheme="minorEastAsia"/>
                <w:szCs w:val="24"/>
              </w:rPr>
            </w:pPr>
          </w:p>
        </w:tc>
      </w:tr>
      <w:tr w:rsidR="00E03B9D" w14:paraId="67E1AA24" w14:textId="77777777" w:rsidTr="007D5BDF">
        <w:trPr>
          <w:trHeight w:val="582"/>
        </w:trPr>
        <w:tc>
          <w:tcPr>
            <w:tcW w:w="457" w:type="dxa"/>
          </w:tcPr>
          <w:p w14:paraId="63EA0F74" w14:textId="77777777" w:rsidR="00E03B9D" w:rsidRDefault="00E03B9D" w:rsidP="00E03B9D">
            <w:pPr>
              <w:tabs>
                <w:tab w:val="left" w:pos="1348"/>
              </w:tabs>
              <w:spacing w:line="360" w:lineRule="auto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３</w:t>
            </w:r>
          </w:p>
        </w:tc>
        <w:tc>
          <w:tcPr>
            <w:tcW w:w="9171" w:type="dxa"/>
            <w:gridSpan w:val="6"/>
          </w:tcPr>
          <w:p w14:paraId="255FD100" w14:textId="77777777" w:rsidR="00E03B9D" w:rsidRDefault="00E03B9D" w:rsidP="00E03B9D">
            <w:pPr>
              <w:tabs>
                <w:tab w:val="left" w:pos="1348"/>
              </w:tabs>
              <w:spacing w:line="360" w:lineRule="auto"/>
              <w:rPr>
                <w:rFonts w:hAnsiTheme="minorEastAsia"/>
                <w:szCs w:val="24"/>
              </w:rPr>
            </w:pPr>
          </w:p>
        </w:tc>
      </w:tr>
      <w:tr w:rsidR="00E03B9D" w14:paraId="48F71824" w14:textId="77777777" w:rsidTr="007D5BDF">
        <w:trPr>
          <w:trHeight w:val="582"/>
        </w:trPr>
        <w:tc>
          <w:tcPr>
            <w:tcW w:w="457" w:type="dxa"/>
          </w:tcPr>
          <w:p w14:paraId="5749094F" w14:textId="77777777" w:rsidR="00E03B9D" w:rsidRDefault="00E03B9D" w:rsidP="00E03B9D">
            <w:pPr>
              <w:tabs>
                <w:tab w:val="left" w:pos="1348"/>
              </w:tabs>
              <w:spacing w:line="360" w:lineRule="auto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４</w:t>
            </w:r>
          </w:p>
        </w:tc>
        <w:tc>
          <w:tcPr>
            <w:tcW w:w="9171" w:type="dxa"/>
            <w:gridSpan w:val="6"/>
          </w:tcPr>
          <w:p w14:paraId="27F6FA8F" w14:textId="77777777" w:rsidR="00E03B9D" w:rsidRDefault="00E03B9D" w:rsidP="00E03B9D">
            <w:pPr>
              <w:tabs>
                <w:tab w:val="left" w:pos="1348"/>
              </w:tabs>
              <w:spacing w:line="360" w:lineRule="auto"/>
              <w:rPr>
                <w:rFonts w:hAnsiTheme="minorEastAsia"/>
                <w:szCs w:val="24"/>
              </w:rPr>
            </w:pPr>
          </w:p>
        </w:tc>
      </w:tr>
      <w:tr w:rsidR="00E03B9D" w14:paraId="4015A816" w14:textId="77777777" w:rsidTr="007D5BDF">
        <w:trPr>
          <w:trHeight w:val="582"/>
        </w:trPr>
        <w:tc>
          <w:tcPr>
            <w:tcW w:w="457" w:type="dxa"/>
          </w:tcPr>
          <w:p w14:paraId="4A65EEE6" w14:textId="77777777" w:rsidR="00E03B9D" w:rsidRDefault="00E03B9D" w:rsidP="00E03B9D">
            <w:pPr>
              <w:tabs>
                <w:tab w:val="left" w:pos="1348"/>
              </w:tabs>
              <w:spacing w:line="360" w:lineRule="auto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５</w:t>
            </w:r>
          </w:p>
        </w:tc>
        <w:tc>
          <w:tcPr>
            <w:tcW w:w="9171" w:type="dxa"/>
            <w:gridSpan w:val="6"/>
          </w:tcPr>
          <w:p w14:paraId="438AD4E2" w14:textId="77777777" w:rsidR="00E03B9D" w:rsidRDefault="00E03B9D" w:rsidP="00E03B9D">
            <w:pPr>
              <w:tabs>
                <w:tab w:val="left" w:pos="1348"/>
              </w:tabs>
              <w:spacing w:line="360" w:lineRule="auto"/>
              <w:rPr>
                <w:rFonts w:hAnsiTheme="minorEastAsia"/>
                <w:szCs w:val="24"/>
              </w:rPr>
            </w:pPr>
          </w:p>
        </w:tc>
      </w:tr>
    </w:tbl>
    <w:p w14:paraId="19DE207F" w14:textId="7DF9CCC0" w:rsidR="00E03B9D" w:rsidRDefault="00EA7A00" w:rsidP="006C4EAD">
      <w:pPr>
        <w:tabs>
          <w:tab w:val="left" w:pos="1348"/>
        </w:tabs>
        <w:ind w:leftChars="117" w:left="282"/>
        <w:rPr>
          <w:rFonts w:hAnsiTheme="minorEastAsia"/>
          <w:sz w:val="22"/>
        </w:rPr>
      </w:pPr>
      <w:r w:rsidRPr="00D01181">
        <w:rPr>
          <w:rFonts w:asciiTheme="majorEastAsia" w:eastAsiaTheme="majorEastAsia" w:hAnsiTheme="majorEastAsia" w:hint="eastAsia"/>
          <w:sz w:val="22"/>
        </w:rPr>
        <w:t>※</w:t>
      </w:r>
      <w:r w:rsidR="00D01181">
        <w:rPr>
          <w:rFonts w:hAnsiTheme="minorEastAsia" w:hint="eastAsia"/>
          <w:sz w:val="22"/>
        </w:rPr>
        <w:t xml:space="preserve"> </w:t>
      </w:r>
      <w:r w:rsidR="007F0258">
        <w:rPr>
          <w:rFonts w:hAnsiTheme="minorEastAsia" w:hint="eastAsia"/>
          <w:sz w:val="22"/>
        </w:rPr>
        <w:t>６作品</w:t>
      </w:r>
      <w:r w:rsidR="007F0258">
        <w:rPr>
          <w:rFonts w:hAnsiTheme="minorEastAsia"/>
          <w:sz w:val="22"/>
        </w:rPr>
        <w:t>以上応募する</w:t>
      </w:r>
      <w:r w:rsidRPr="00EA7A00">
        <w:rPr>
          <w:rFonts w:hAnsiTheme="minorEastAsia" w:hint="eastAsia"/>
          <w:sz w:val="22"/>
        </w:rPr>
        <w:t>場合は、</w:t>
      </w:r>
      <w:r w:rsidR="007F0258">
        <w:rPr>
          <w:rFonts w:hAnsiTheme="minorEastAsia" w:hint="eastAsia"/>
          <w:sz w:val="22"/>
        </w:rPr>
        <w:t>この応募</w:t>
      </w:r>
      <w:r w:rsidR="007F0258">
        <w:rPr>
          <w:rFonts w:hAnsiTheme="minorEastAsia"/>
          <w:sz w:val="22"/>
        </w:rPr>
        <w:t>用紙を</w:t>
      </w:r>
      <w:r w:rsidRPr="00EA7A00">
        <w:rPr>
          <w:rFonts w:hAnsiTheme="minorEastAsia" w:hint="eastAsia"/>
          <w:sz w:val="22"/>
        </w:rPr>
        <w:t>コピー</w:t>
      </w:r>
      <w:r w:rsidR="00AA6AFF">
        <w:rPr>
          <w:rFonts w:hAnsiTheme="minorEastAsia" w:hint="eastAsia"/>
          <w:sz w:val="22"/>
        </w:rPr>
        <w:t>するか、任意の用紙を添付願います</w:t>
      </w:r>
    </w:p>
    <w:p w14:paraId="5E3A0373" w14:textId="0830B3AD" w:rsidR="006C4EAD" w:rsidRDefault="006C4EAD" w:rsidP="006C4EAD">
      <w:pPr>
        <w:tabs>
          <w:tab w:val="left" w:pos="1348"/>
        </w:tabs>
        <w:ind w:leftChars="235" w:left="566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メールでの応募の場合は、センターホームページから応募用紙をダウンロードできます</w:t>
      </w:r>
    </w:p>
    <w:p w14:paraId="4F69BAA7" w14:textId="5C261253" w:rsidR="006C4EAD" w:rsidRPr="00EA7A00" w:rsidRDefault="006C4EAD" w:rsidP="007F0258">
      <w:pPr>
        <w:tabs>
          <w:tab w:val="left" w:pos="1348"/>
        </w:tabs>
        <w:jc w:val="center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（　</w:t>
      </w:r>
      <w:hyperlink r:id="rId7" w:history="1">
        <w:r w:rsidRPr="003453D5">
          <w:rPr>
            <w:rStyle w:val="ab"/>
            <w:rFonts w:hAnsiTheme="minorEastAsia"/>
            <w:sz w:val="22"/>
          </w:rPr>
          <w:t>http://www.kawanishi-silver.or.jp</w:t>
        </w:r>
      </w:hyperlink>
      <w:r>
        <w:rPr>
          <w:rFonts w:hAnsiTheme="minorEastAsia" w:hint="eastAsia"/>
          <w:sz w:val="22"/>
        </w:rPr>
        <w:t xml:space="preserve">　）　「トピックス」をご覧ください</w:t>
      </w:r>
    </w:p>
    <w:sectPr w:rsidR="006C4EAD" w:rsidRPr="00EA7A00" w:rsidSect="006C4EAD">
      <w:pgSz w:w="11906" w:h="16838" w:code="9"/>
      <w:pgMar w:top="567" w:right="1134" w:bottom="567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DBBB" w14:textId="77777777" w:rsidR="00836345" w:rsidRDefault="00836345" w:rsidP="008A0D47">
      <w:r>
        <w:separator/>
      </w:r>
    </w:p>
  </w:endnote>
  <w:endnote w:type="continuationSeparator" w:id="0">
    <w:p w14:paraId="072CC094" w14:textId="77777777" w:rsidR="00836345" w:rsidRDefault="00836345" w:rsidP="008A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D468" w14:textId="77777777" w:rsidR="00836345" w:rsidRDefault="00836345" w:rsidP="008A0D47">
      <w:r>
        <w:separator/>
      </w:r>
    </w:p>
  </w:footnote>
  <w:footnote w:type="continuationSeparator" w:id="0">
    <w:p w14:paraId="04386735" w14:textId="77777777" w:rsidR="00836345" w:rsidRDefault="00836345" w:rsidP="008A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914"/>
    <w:multiLevelType w:val="hybridMultilevel"/>
    <w:tmpl w:val="6EFE7ACE"/>
    <w:lvl w:ilvl="0" w:tplc="D646D4FA">
      <w:start w:val="1"/>
      <w:numFmt w:val="bullet"/>
      <w:lvlText w:val="※"/>
      <w:lvlJc w:val="left"/>
      <w:pPr>
        <w:ind w:left="28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46D4FA">
      <w:start w:val="1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412617"/>
    <w:multiLevelType w:val="hybridMultilevel"/>
    <w:tmpl w:val="1D746250"/>
    <w:lvl w:ilvl="0" w:tplc="8FAE80DC">
      <w:start w:val="1"/>
      <w:numFmt w:val="decimalFullWidth"/>
      <w:lvlText w:val="%1．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479296426">
    <w:abstractNumId w:val="1"/>
  </w:num>
  <w:num w:numId="2" w16cid:durableId="73617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E1"/>
    <w:rsid w:val="000F453D"/>
    <w:rsid w:val="000F6707"/>
    <w:rsid w:val="00143400"/>
    <w:rsid w:val="00177C9E"/>
    <w:rsid w:val="0019713C"/>
    <w:rsid w:val="00232A36"/>
    <w:rsid w:val="00296DE1"/>
    <w:rsid w:val="00321949"/>
    <w:rsid w:val="00337BA6"/>
    <w:rsid w:val="003954EF"/>
    <w:rsid w:val="0039731E"/>
    <w:rsid w:val="00414631"/>
    <w:rsid w:val="00440335"/>
    <w:rsid w:val="004411D5"/>
    <w:rsid w:val="0049515A"/>
    <w:rsid w:val="0050655A"/>
    <w:rsid w:val="00562D56"/>
    <w:rsid w:val="005B3C87"/>
    <w:rsid w:val="00621B81"/>
    <w:rsid w:val="00656F21"/>
    <w:rsid w:val="006C4965"/>
    <w:rsid w:val="006C4EAD"/>
    <w:rsid w:val="006E70C0"/>
    <w:rsid w:val="00792706"/>
    <w:rsid w:val="007D5BDF"/>
    <w:rsid w:val="007E54B4"/>
    <w:rsid w:val="007F0258"/>
    <w:rsid w:val="007F09A0"/>
    <w:rsid w:val="007F7E75"/>
    <w:rsid w:val="0081109B"/>
    <w:rsid w:val="00823C7A"/>
    <w:rsid w:val="00836345"/>
    <w:rsid w:val="00861093"/>
    <w:rsid w:val="008A0D47"/>
    <w:rsid w:val="008F3011"/>
    <w:rsid w:val="008F7E5B"/>
    <w:rsid w:val="009345C3"/>
    <w:rsid w:val="00946AF5"/>
    <w:rsid w:val="009D6845"/>
    <w:rsid w:val="00A14E42"/>
    <w:rsid w:val="00A55C3C"/>
    <w:rsid w:val="00A75179"/>
    <w:rsid w:val="00A8209F"/>
    <w:rsid w:val="00AA6AFF"/>
    <w:rsid w:val="00BF557E"/>
    <w:rsid w:val="00C26F71"/>
    <w:rsid w:val="00C45379"/>
    <w:rsid w:val="00C85546"/>
    <w:rsid w:val="00CA0B7E"/>
    <w:rsid w:val="00CA297B"/>
    <w:rsid w:val="00CA402B"/>
    <w:rsid w:val="00D01181"/>
    <w:rsid w:val="00D81242"/>
    <w:rsid w:val="00DA2574"/>
    <w:rsid w:val="00DF5CE9"/>
    <w:rsid w:val="00E03B9D"/>
    <w:rsid w:val="00E16E5D"/>
    <w:rsid w:val="00EA7A00"/>
    <w:rsid w:val="00FA1294"/>
    <w:rsid w:val="00FA12C0"/>
    <w:rsid w:val="00FD1FF4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8CD76"/>
  <w15:docId w15:val="{C1C06130-7218-488D-BFD4-EDACD87B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DE1"/>
    <w:pPr>
      <w:widowControl w:val="0"/>
      <w:jc w:val="both"/>
    </w:pPr>
    <w:rPr>
      <w:rFonts w:asciiTheme="minorEastAsia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81"/>
    <w:pPr>
      <w:ind w:leftChars="400" w:left="840"/>
    </w:pPr>
  </w:style>
  <w:style w:type="table" w:styleId="a4">
    <w:name w:val="Table Grid"/>
    <w:basedOn w:val="a1"/>
    <w:uiPriority w:val="39"/>
    <w:rsid w:val="00E03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0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D47"/>
    <w:rPr>
      <w:rFonts w:asciiTheme="minorEastAsia"/>
      <w:b/>
      <w:sz w:val="24"/>
    </w:rPr>
  </w:style>
  <w:style w:type="paragraph" w:styleId="a7">
    <w:name w:val="footer"/>
    <w:basedOn w:val="a"/>
    <w:link w:val="a8"/>
    <w:uiPriority w:val="99"/>
    <w:unhideWhenUsed/>
    <w:rsid w:val="008A0D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D47"/>
    <w:rPr>
      <w:rFonts w:asciiTheme="minorEastAsia"/>
      <w:b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55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C3C"/>
    <w:rPr>
      <w:rFonts w:asciiTheme="majorHAnsi" w:eastAsiaTheme="majorEastAsia" w:hAnsiTheme="majorHAnsi" w:cstheme="majorBidi"/>
      <w:b/>
      <w:sz w:val="18"/>
      <w:szCs w:val="18"/>
    </w:rPr>
  </w:style>
  <w:style w:type="character" w:styleId="ab">
    <w:name w:val="Hyperlink"/>
    <w:basedOn w:val="a0"/>
    <w:uiPriority w:val="99"/>
    <w:unhideWhenUsed/>
    <w:rsid w:val="006C4EA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C4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wanishi-silver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664</Words>
  <Characters>735</Characters>
  <Application>Microsoft Office Word</Application>
  <DocSecurity>0</DocSecurity>
  <Lines>47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河村 秀星</cp:lastModifiedBy>
  <cp:revision>3</cp:revision>
  <cp:lastPrinted>2026-03-18T03:00:00Z</cp:lastPrinted>
  <dcterms:created xsi:type="dcterms:W3CDTF">2026-03-13T02:38:00Z</dcterms:created>
  <dcterms:modified xsi:type="dcterms:W3CDTF">2026-03-18T03:05:00Z</dcterms:modified>
</cp:coreProperties>
</file>